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3EB" w:rsidRDefault="006514FB" w:rsidP="006514FB">
      <w:pPr>
        <w:jc w:val="center"/>
        <w:rPr>
          <w:rFonts w:ascii="Times New Roman" w:hAnsi="Times New Roman" w:cs="Times New Roman"/>
        </w:rPr>
      </w:pPr>
      <w:r w:rsidRPr="007723EB">
        <w:rPr>
          <w:rFonts w:ascii="Times New Roman" w:hAnsi="Times New Roman" w:cs="Times New Roman"/>
        </w:rPr>
        <w:t xml:space="preserve">Реестр </w:t>
      </w:r>
      <w:r w:rsidR="00AE5A4D" w:rsidRPr="007E6E71">
        <w:rPr>
          <w:rFonts w:ascii="Times New Roman" w:hAnsi="Times New Roman" w:cs="Times New Roman"/>
          <w:b/>
        </w:rPr>
        <w:t>проектов</w:t>
      </w:r>
      <w:r w:rsidR="00AE5A4D" w:rsidRPr="007723EB">
        <w:rPr>
          <w:rFonts w:ascii="Times New Roman" w:hAnsi="Times New Roman" w:cs="Times New Roman"/>
        </w:rPr>
        <w:t xml:space="preserve"> </w:t>
      </w:r>
      <w:r w:rsidRPr="007723EB">
        <w:rPr>
          <w:rFonts w:ascii="Times New Roman" w:hAnsi="Times New Roman" w:cs="Times New Roman"/>
        </w:rPr>
        <w:t xml:space="preserve">нормативных правовых актов, </w:t>
      </w:r>
      <w:r w:rsidR="00AE5A4D" w:rsidRPr="007723EB">
        <w:rPr>
          <w:rFonts w:ascii="Times New Roman" w:hAnsi="Times New Roman" w:cs="Times New Roman"/>
        </w:rPr>
        <w:t>подлежащих принятию</w:t>
      </w:r>
      <w:r w:rsidRPr="007723EB">
        <w:rPr>
          <w:rFonts w:ascii="Times New Roman" w:hAnsi="Times New Roman" w:cs="Times New Roman"/>
        </w:rPr>
        <w:t xml:space="preserve"> </w:t>
      </w:r>
    </w:p>
    <w:p w:rsidR="00747AFE" w:rsidRPr="003E2471" w:rsidRDefault="006514FB" w:rsidP="006514FB">
      <w:pPr>
        <w:jc w:val="center"/>
        <w:rPr>
          <w:rFonts w:ascii="Times New Roman" w:hAnsi="Times New Roman" w:cs="Times New Roman"/>
        </w:rPr>
      </w:pPr>
      <w:r w:rsidRPr="003E2471">
        <w:rPr>
          <w:rFonts w:ascii="Times New Roman" w:hAnsi="Times New Roman" w:cs="Times New Roman"/>
        </w:rPr>
        <w:t>Собранием представителей сельско</w:t>
      </w:r>
      <w:r w:rsidR="00B47170" w:rsidRPr="003E2471">
        <w:rPr>
          <w:rFonts w:ascii="Times New Roman" w:hAnsi="Times New Roman" w:cs="Times New Roman"/>
        </w:rPr>
        <w:t>го поселения Узюково</w:t>
      </w:r>
    </w:p>
    <w:p w:rsidR="004A0C16" w:rsidRPr="003E2471" w:rsidRDefault="00213839" w:rsidP="004A0C16">
      <w:pPr>
        <w:jc w:val="right"/>
        <w:rPr>
          <w:rFonts w:ascii="Times New Roman" w:hAnsi="Times New Roman" w:cs="Times New Roman"/>
        </w:rPr>
      </w:pPr>
      <w:r>
        <w:rPr>
          <w:rFonts w:ascii="Times New Roman" w:hAnsi="Times New Roman" w:cs="Times New Roman"/>
        </w:rPr>
        <w:t>июл</w:t>
      </w:r>
      <w:r w:rsidR="00046979">
        <w:rPr>
          <w:rFonts w:ascii="Times New Roman" w:hAnsi="Times New Roman" w:cs="Times New Roman"/>
        </w:rPr>
        <w:t xml:space="preserve">ь  </w:t>
      </w:r>
      <w:r w:rsidR="00046979" w:rsidRPr="00273342">
        <w:rPr>
          <w:rFonts w:ascii="Times New Roman" w:hAnsi="Times New Roman" w:cs="Times New Roman"/>
        </w:rPr>
        <w:t xml:space="preserve"> </w:t>
      </w:r>
      <w:r w:rsidR="005E29C5">
        <w:rPr>
          <w:rFonts w:ascii="Times New Roman" w:hAnsi="Times New Roman" w:cs="Times New Roman"/>
        </w:rPr>
        <w:t>2025</w:t>
      </w:r>
    </w:p>
    <w:tbl>
      <w:tblPr>
        <w:tblStyle w:val="a3"/>
        <w:tblW w:w="9838" w:type="dxa"/>
        <w:tblInd w:w="-572" w:type="dxa"/>
        <w:tblLayout w:type="fixed"/>
        <w:tblCellMar>
          <w:left w:w="57" w:type="dxa"/>
          <w:right w:w="57" w:type="dxa"/>
        </w:tblCellMar>
        <w:tblLook w:val="04A0" w:firstRow="1" w:lastRow="0" w:firstColumn="1" w:lastColumn="0" w:noHBand="0" w:noVBand="1"/>
      </w:tblPr>
      <w:tblGrid>
        <w:gridCol w:w="421"/>
        <w:gridCol w:w="5958"/>
        <w:gridCol w:w="1701"/>
        <w:gridCol w:w="1758"/>
      </w:tblGrid>
      <w:tr w:rsidR="00AE5A4D" w:rsidRPr="00EA7144" w:rsidTr="00343946">
        <w:trPr>
          <w:trHeight w:val="1214"/>
        </w:trPr>
        <w:tc>
          <w:tcPr>
            <w:tcW w:w="421" w:type="dxa"/>
          </w:tcPr>
          <w:p w:rsidR="00AE5A4D" w:rsidRPr="00EA7144" w:rsidRDefault="00AE5A4D" w:rsidP="00AA2543">
            <w:pPr>
              <w:rPr>
                <w:rFonts w:ascii="Times New Roman" w:hAnsi="Times New Roman" w:cs="Times New Roman"/>
              </w:rPr>
            </w:pPr>
            <w:r w:rsidRPr="00EA7144">
              <w:rPr>
                <w:rFonts w:ascii="Times New Roman" w:hAnsi="Times New Roman" w:cs="Times New Roman"/>
              </w:rPr>
              <w:t>№ п/п</w:t>
            </w:r>
          </w:p>
        </w:tc>
        <w:tc>
          <w:tcPr>
            <w:tcW w:w="5958" w:type="dxa"/>
          </w:tcPr>
          <w:p w:rsidR="00AE5A4D" w:rsidRPr="00EA7144" w:rsidRDefault="00AE5A4D" w:rsidP="00FF56BD">
            <w:pPr>
              <w:pStyle w:val="a5"/>
              <w:rPr>
                <w:rFonts w:ascii="Times New Roman" w:hAnsi="Times New Roman" w:cs="Times New Roman"/>
              </w:rPr>
            </w:pPr>
            <w:r w:rsidRPr="00EA7144">
              <w:rPr>
                <w:rFonts w:ascii="Times New Roman" w:hAnsi="Times New Roman" w:cs="Times New Roman"/>
              </w:rPr>
              <w:t>Наименование нормативного акта</w:t>
            </w:r>
          </w:p>
        </w:tc>
        <w:tc>
          <w:tcPr>
            <w:tcW w:w="1701" w:type="dxa"/>
          </w:tcPr>
          <w:p w:rsidR="00AE5A4D" w:rsidRPr="00EA7144" w:rsidRDefault="00AE5A4D" w:rsidP="007A3B60">
            <w:pPr>
              <w:pStyle w:val="a5"/>
              <w:rPr>
                <w:rFonts w:ascii="Times New Roman" w:hAnsi="Times New Roman" w:cs="Times New Roman"/>
              </w:rPr>
            </w:pPr>
            <w:r w:rsidRPr="00EA7144">
              <w:rPr>
                <w:rFonts w:ascii="Times New Roman" w:hAnsi="Times New Roman" w:cs="Times New Roman"/>
              </w:rPr>
              <w:t>Дата направления правового акта в прокуратуру района для изучения</w:t>
            </w:r>
          </w:p>
        </w:tc>
        <w:tc>
          <w:tcPr>
            <w:tcW w:w="1758" w:type="dxa"/>
          </w:tcPr>
          <w:p w:rsidR="00AE5A4D" w:rsidRPr="00EA7144" w:rsidRDefault="00AE5A4D" w:rsidP="00AA2543">
            <w:pPr>
              <w:rPr>
                <w:rFonts w:ascii="Times New Roman" w:hAnsi="Times New Roman" w:cs="Times New Roman"/>
              </w:rPr>
            </w:pPr>
            <w:r w:rsidRPr="00EA7144">
              <w:rPr>
                <w:rFonts w:ascii="Times New Roman" w:hAnsi="Times New Roman" w:cs="Times New Roman"/>
              </w:rPr>
              <w:t xml:space="preserve">Дата принятия, номер правового акта (в хронологическом порядке) </w:t>
            </w:r>
          </w:p>
        </w:tc>
      </w:tr>
      <w:tr w:rsidR="00287C3E" w:rsidRPr="00EA7144" w:rsidTr="00343946">
        <w:tblPrEx>
          <w:tblCellMar>
            <w:left w:w="108" w:type="dxa"/>
            <w:right w:w="108" w:type="dxa"/>
          </w:tblCellMar>
        </w:tblPrEx>
        <w:trPr>
          <w:trHeight w:val="1214"/>
        </w:trPr>
        <w:tc>
          <w:tcPr>
            <w:tcW w:w="421" w:type="dxa"/>
          </w:tcPr>
          <w:p w:rsidR="00287C3E" w:rsidRPr="00EA7144" w:rsidRDefault="00287C3E" w:rsidP="00F219DF">
            <w:pPr>
              <w:pStyle w:val="ac"/>
              <w:numPr>
                <w:ilvl w:val="0"/>
                <w:numId w:val="3"/>
              </w:numPr>
              <w:rPr>
                <w:rFonts w:ascii="Times New Roman" w:hAnsi="Times New Roman" w:cs="Times New Roman"/>
              </w:rPr>
            </w:pPr>
          </w:p>
        </w:tc>
        <w:tc>
          <w:tcPr>
            <w:tcW w:w="5958" w:type="dxa"/>
          </w:tcPr>
          <w:p w:rsidR="00287C3E" w:rsidRPr="00EA7144" w:rsidRDefault="00287C3E" w:rsidP="00377EBF">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213839" w:rsidRPr="00213839">
              <w:rPr>
                <w:rFonts w:ascii="Times New Roman" w:hAnsi="Times New Roman" w:cs="Times New Roman"/>
                <w:b/>
                <w:bCs/>
              </w:rPr>
              <w:t xml:space="preserve">Об утверждении Положения </w:t>
            </w:r>
            <w:bookmarkStart w:id="0" w:name="_Hlk77671647"/>
            <w:r w:rsidR="00213839" w:rsidRPr="00213839">
              <w:rPr>
                <w:rFonts w:ascii="Times New Roman" w:hAnsi="Times New Roman" w:cs="Times New Roman"/>
                <w:b/>
                <w:bCs/>
              </w:rPr>
              <w:t xml:space="preserve">о муниципальном контроле </w:t>
            </w:r>
            <w:bookmarkStart w:id="1" w:name="_Hlk77686366"/>
            <w:r w:rsidR="00213839" w:rsidRPr="00213839">
              <w:rPr>
                <w:rFonts w:ascii="Times New Roman" w:hAnsi="Times New Roman" w:cs="Times New Roman"/>
                <w:b/>
                <w:bCs/>
              </w:rPr>
              <w:t xml:space="preserve">на автомобильном транспорте, городском наземном электрическом транспорте и в дорожном хозяйстве в границах </w:t>
            </w:r>
            <w:bookmarkEnd w:id="0"/>
            <w:bookmarkEnd w:id="1"/>
            <w:r w:rsidR="00213839" w:rsidRPr="00213839">
              <w:rPr>
                <w:rFonts w:ascii="Times New Roman" w:hAnsi="Times New Roman" w:cs="Times New Roman"/>
                <w:b/>
                <w:bCs/>
              </w:rPr>
              <w:t>сельского поселения Узюково муниципального района Ставропольский Самарской области</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87C3E" w:rsidRPr="00EA7144" w:rsidRDefault="00213839" w:rsidP="00F219DF">
            <w:pPr>
              <w:pStyle w:val="a5"/>
              <w:rPr>
                <w:rFonts w:ascii="Times New Roman" w:hAnsi="Times New Roman" w:cs="Times New Roman"/>
              </w:rPr>
            </w:pPr>
            <w:r>
              <w:rPr>
                <w:rFonts w:ascii="Times New Roman" w:hAnsi="Times New Roman" w:cs="Times New Roman"/>
              </w:rPr>
              <w:t>10.07.2025</w:t>
            </w:r>
          </w:p>
        </w:tc>
        <w:tc>
          <w:tcPr>
            <w:tcW w:w="1758" w:type="dxa"/>
          </w:tcPr>
          <w:p w:rsidR="00287C3E" w:rsidRPr="00EA7144" w:rsidRDefault="00287C3E" w:rsidP="00F219DF">
            <w:pPr>
              <w:pStyle w:val="a5"/>
              <w:rPr>
                <w:rFonts w:ascii="Times New Roman" w:hAnsi="Times New Roman" w:cs="Times New Roman"/>
              </w:rPr>
            </w:pPr>
            <w:r w:rsidRPr="00EA7144">
              <w:rPr>
                <w:rFonts w:ascii="Times New Roman" w:hAnsi="Times New Roman" w:cs="Times New Roman"/>
              </w:rPr>
              <w:t xml:space="preserve"> № </w:t>
            </w:r>
            <w:r w:rsidR="00213839">
              <w:rPr>
                <w:rFonts w:ascii="Times New Roman" w:hAnsi="Times New Roman" w:cs="Times New Roman"/>
              </w:rPr>
              <w:t>15(198)</w:t>
            </w:r>
          </w:p>
          <w:p w:rsidR="00287C3E" w:rsidRPr="00EA7144" w:rsidRDefault="00287C3E" w:rsidP="00213839">
            <w:pPr>
              <w:rPr>
                <w:rFonts w:ascii="Times New Roman" w:hAnsi="Times New Roman" w:cs="Times New Roman"/>
              </w:rPr>
            </w:pPr>
            <w:r w:rsidRPr="00EA7144">
              <w:rPr>
                <w:rFonts w:ascii="Times New Roman" w:hAnsi="Times New Roman" w:cs="Times New Roman"/>
              </w:rPr>
              <w:t xml:space="preserve"> от </w:t>
            </w:r>
            <w:r w:rsidR="00213839">
              <w:rPr>
                <w:rFonts w:ascii="Times New Roman" w:hAnsi="Times New Roman" w:cs="Times New Roman"/>
              </w:rPr>
              <w:t>18.07.2025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377EBF">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Pr="00213839">
              <w:rPr>
                <w:rFonts w:ascii="Times New Roman" w:hAnsi="Times New Roman" w:cs="Times New Roman"/>
                <w:b/>
                <w:bCs/>
              </w:rPr>
              <w:t xml:space="preserve">О внесении изменений </w:t>
            </w:r>
            <w:r w:rsidRPr="00213839">
              <w:rPr>
                <w:rFonts w:ascii="Times New Roman" w:hAnsi="Times New Roman" w:cs="Times New Roman"/>
                <w:b/>
              </w:rPr>
              <w:t xml:space="preserve">в Положение о муниципальной службе в сельском поселении  Узюково  муниципального района Ставропольский Самарской области, утвержденное  </w:t>
            </w:r>
            <w:r w:rsidRPr="00213839">
              <w:rPr>
                <w:rFonts w:ascii="Times New Roman" w:hAnsi="Times New Roman" w:cs="Times New Roman"/>
                <w:b/>
                <w:bCs/>
              </w:rPr>
              <w:t xml:space="preserve"> Решением Собрания представителей сельского поселения Узюково  муниципального района Ст</w:t>
            </w:r>
            <w:r w:rsidR="00377EBF">
              <w:rPr>
                <w:rFonts w:ascii="Times New Roman" w:hAnsi="Times New Roman" w:cs="Times New Roman"/>
                <w:b/>
                <w:bCs/>
              </w:rPr>
              <w:t xml:space="preserve">авропольский Самарской области </w:t>
            </w:r>
            <w:r w:rsidRPr="00213839">
              <w:rPr>
                <w:rFonts w:ascii="Times New Roman" w:hAnsi="Times New Roman" w:cs="Times New Roman"/>
                <w:b/>
                <w:bCs/>
              </w:rPr>
              <w:t>от 21.03.2017 № 6  (в редакции решения Собрания представителей сельского поселения Узюково муниципального района Ставропольский Самарской области от 27.12.2017 №42)</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213839" w:rsidP="00BC1BB0">
            <w:pPr>
              <w:pStyle w:val="a5"/>
              <w:rPr>
                <w:rFonts w:ascii="Times New Roman" w:hAnsi="Times New Roman" w:cs="Times New Roman"/>
              </w:rPr>
            </w:pPr>
            <w:r>
              <w:rPr>
                <w:rFonts w:ascii="Times New Roman" w:hAnsi="Times New Roman" w:cs="Times New Roman"/>
              </w:rPr>
              <w:t>10.07.2025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Pr>
                <w:rFonts w:ascii="Times New Roman" w:hAnsi="Times New Roman" w:cs="Times New Roman"/>
              </w:rPr>
              <w:t>16(199)</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Pr>
                <w:rFonts w:ascii="Times New Roman" w:hAnsi="Times New Roman" w:cs="Times New Roman"/>
              </w:rPr>
              <w:t>18.07.2025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BC1BB0">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Pr="00213839">
              <w:rPr>
                <w:rFonts w:ascii="Times New Roman" w:hAnsi="Times New Roman" w:cs="Times New Roman"/>
                <w:b/>
                <w:bCs/>
              </w:rPr>
              <w:t xml:space="preserve">Об утверждении Положения о муниципальном контроле в сфере благоустройства на территории </w:t>
            </w:r>
            <w:r w:rsidRPr="00213839">
              <w:rPr>
                <w:rFonts w:ascii="Times New Roman" w:hAnsi="Times New Roman" w:cs="Times New Roman"/>
                <w:b/>
              </w:rPr>
              <w:t>сельского поселения Узюково муниципального района Ставропольский Самарской области</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213839" w:rsidP="00BC1BB0">
            <w:pPr>
              <w:pStyle w:val="a5"/>
              <w:rPr>
                <w:rFonts w:ascii="Times New Roman" w:hAnsi="Times New Roman" w:cs="Times New Roman"/>
              </w:rPr>
            </w:pPr>
            <w:r>
              <w:rPr>
                <w:rFonts w:ascii="Times New Roman" w:hAnsi="Times New Roman" w:cs="Times New Roman"/>
              </w:rPr>
              <w:t>11.07.2025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Pr>
                <w:rFonts w:ascii="Times New Roman" w:hAnsi="Times New Roman" w:cs="Times New Roman"/>
              </w:rPr>
              <w:t>17(200)</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Pr>
                <w:rFonts w:ascii="Times New Roman" w:hAnsi="Times New Roman" w:cs="Times New Roman"/>
              </w:rPr>
              <w:t>18.07.2025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BC1BB0">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AC59AA" w:rsidRPr="00AC59AA">
              <w:rPr>
                <w:rFonts w:ascii="Times New Roman" w:hAnsi="Times New Roman" w:cs="Times New Roman"/>
                <w:b/>
                <w:bCs/>
              </w:rPr>
              <w:t>О признании утратившим силу Решения Собрания представителей сельского поселения Узюково муниципального района Ставропольский Самарской области от 11.09.2020 № 31 «Об утверждении Положения о составе и порядке подготовки документов территориального планирования сельского поселения Узюково муниципального района Ставропольский Самарской области»</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AC59AA" w:rsidP="00BC1BB0">
            <w:pPr>
              <w:pStyle w:val="a5"/>
              <w:rPr>
                <w:rFonts w:ascii="Times New Roman" w:hAnsi="Times New Roman" w:cs="Times New Roman"/>
              </w:rPr>
            </w:pPr>
            <w:r>
              <w:rPr>
                <w:rFonts w:ascii="Times New Roman" w:hAnsi="Times New Roman" w:cs="Times New Roman"/>
              </w:rPr>
              <w:t>15.07.2025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sidR="00AC59AA">
              <w:rPr>
                <w:rFonts w:ascii="Times New Roman" w:hAnsi="Times New Roman" w:cs="Times New Roman"/>
              </w:rPr>
              <w:t>18(201)</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sidR="00AC59AA">
              <w:rPr>
                <w:rFonts w:ascii="Times New Roman" w:hAnsi="Times New Roman" w:cs="Times New Roman"/>
              </w:rPr>
              <w:t>22.07.2025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BC1BB0">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AC59AA" w:rsidRPr="00AC59AA">
              <w:rPr>
                <w:rFonts w:ascii="Times New Roman" w:hAnsi="Times New Roman" w:cs="Times New Roman"/>
                <w:b/>
                <w:bCs/>
              </w:rPr>
              <w:t>О признании утратившим силу Решения Собрания представителей сельского поселения Узюково муниципального района Ставропольский Самарской области от 27.03.2018 № 15 «Об утверждении Порядка подготовки, утверждения местных нормативов градостроительного проектирования и внесения в них изменений»</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AC59AA" w:rsidP="00BC1BB0">
            <w:pPr>
              <w:pStyle w:val="a5"/>
              <w:rPr>
                <w:rFonts w:ascii="Times New Roman" w:hAnsi="Times New Roman" w:cs="Times New Roman"/>
              </w:rPr>
            </w:pPr>
            <w:r>
              <w:rPr>
                <w:rFonts w:ascii="Times New Roman" w:hAnsi="Times New Roman" w:cs="Times New Roman"/>
              </w:rPr>
              <w:t>15.07.2025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sidR="00AC59AA">
              <w:rPr>
                <w:rFonts w:ascii="Times New Roman" w:hAnsi="Times New Roman" w:cs="Times New Roman"/>
              </w:rPr>
              <w:t>19(202)</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sidR="00AC59AA">
              <w:rPr>
                <w:rFonts w:ascii="Times New Roman" w:hAnsi="Times New Roman" w:cs="Times New Roman"/>
              </w:rPr>
              <w:t>22.07.2025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377EBF">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AC59AA" w:rsidRPr="00AC59AA">
              <w:rPr>
                <w:rFonts w:ascii="Times New Roman" w:hAnsi="Times New Roman" w:cs="Times New Roman"/>
                <w:b/>
                <w:bCs/>
              </w:rPr>
              <w:t xml:space="preserve">Об утверждении Положения </w:t>
            </w:r>
            <w:bookmarkStart w:id="2" w:name="_Hlk77847076"/>
            <w:r w:rsidR="00AC59AA" w:rsidRPr="00AC59AA">
              <w:rPr>
                <w:rFonts w:ascii="Times New Roman" w:hAnsi="Times New Roman" w:cs="Times New Roman"/>
                <w:b/>
                <w:bCs/>
              </w:rPr>
              <w:t xml:space="preserve">о 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t>
            </w:r>
            <w:bookmarkEnd w:id="2"/>
            <w:r w:rsidR="00AC59AA" w:rsidRPr="00AC59AA">
              <w:rPr>
                <w:rFonts w:ascii="Times New Roman" w:hAnsi="Times New Roman" w:cs="Times New Roman"/>
                <w:b/>
                <w:bCs/>
              </w:rPr>
              <w:t>на территории сельского поселения Узюково муниципального района Ставропольский Самарской области</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AC59AA" w:rsidP="00BC1BB0">
            <w:pPr>
              <w:pStyle w:val="a5"/>
              <w:rPr>
                <w:rFonts w:ascii="Times New Roman" w:hAnsi="Times New Roman" w:cs="Times New Roman"/>
              </w:rPr>
            </w:pPr>
            <w:r>
              <w:rPr>
                <w:rFonts w:ascii="Times New Roman" w:hAnsi="Times New Roman" w:cs="Times New Roman"/>
              </w:rPr>
              <w:t>17.07.2025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sidR="00AC59AA">
              <w:rPr>
                <w:rFonts w:ascii="Times New Roman" w:hAnsi="Times New Roman" w:cs="Times New Roman"/>
              </w:rPr>
              <w:t>20(203)</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sidR="00AC59AA">
              <w:rPr>
                <w:rFonts w:ascii="Times New Roman" w:hAnsi="Times New Roman" w:cs="Times New Roman"/>
              </w:rPr>
              <w:t>24.07.2025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343946" w:rsidRPr="00343946" w:rsidRDefault="00213839" w:rsidP="00343946">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343946" w:rsidRPr="00343946">
              <w:rPr>
                <w:rFonts w:ascii="Times New Roman" w:hAnsi="Times New Roman" w:cs="Times New Roman"/>
                <w:b/>
                <w:bCs/>
              </w:rPr>
              <w:t>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 42 (180) «О БЮДЖЕТЕ СЕЛЬСКОГО ПОСЕЛЕНИЯ УЗЮКОВО  МУНИЦИПАЛЬНОГО РАЙОНА СТАВРОПОЛЬСКИЙ САМАРСКОЙ ОБЛАСТИ НА 2025 ГОД И НА ПЛАНОВЫЙ ПЕРИОД 2026 И 2027 ГОДОВ»</w:t>
            </w:r>
            <w:r w:rsidR="00377EBF">
              <w:rPr>
                <w:rFonts w:ascii="Times New Roman" w:hAnsi="Times New Roman" w:cs="Times New Roman"/>
                <w:b/>
                <w:bCs/>
              </w:rPr>
              <w:t xml:space="preserve"> </w:t>
            </w:r>
            <w:r w:rsidR="00343946" w:rsidRPr="00343946">
              <w:rPr>
                <w:rFonts w:ascii="Times New Roman" w:hAnsi="Times New Roman" w:cs="Times New Roman"/>
                <w:bCs/>
              </w:rPr>
              <w:t>(в редакции решений Собрания Представителей сельского поселения Узюково муниципального района Ставропольский Самарской област</w:t>
            </w:r>
            <w:r w:rsidR="00377EBF">
              <w:rPr>
                <w:rFonts w:ascii="Times New Roman" w:hAnsi="Times New Roman" w:cs="Times New Roman"/>
                <w:bCs/>
              </w:rPr>
              <w:t xml:space="preserve">и от 12.02.2025 №1(184), </w:t>
            </w:r>
            <w:r w:rsidR="00343946" w:rsidRPr="00343946">
              <w:rPr>
                <w:rFonts w:ascii="Times New Roman" w:hAnsi="Times New Roman" w:cs="Times New Roman"/>
                <w:bCs/>
              </w:rPr>
              <w:t>от 16.04.2025 №5(188), от 26.05.2025 №9(192), от 30.05.2025 №10(193), от 23.06.2025 №13(196), от 30.06.2025 №14(197))</w:t>
            </w:r>
          </w:p>
          <w:p w:rsidR="00213839" w:rsidRPr="00EA7144" w:rsidRDefault="00213839" w:rsidP="00BC1BB0">
            <w:pPr>
              <w:rPr>
                <w:rFonts w:ascii="Times New Roman" w:hAnsi="Times New Roman" w:cs="Times New Roman"/>
                <w:b/>
                <w:bCs/>
              </w:rPr>
            </w:pP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343946" w:rsidP="00BC1BB0">
            <w:pPr>
              <w:pStyle w:val="a5"/>
              <w:rPr>
                <w:rFonts w:ascii="Times New Roman" w:hAnsi="Times New Roman" w:cs="Times New Roman"/>
              </w:rPr>
            </w:pPr>
            <w:r>
              <w:rPr>
                <w:rFonts w:ascii="Times New Roman" w:hAnsi="Times New Roman" w:cs="Times New Roman"/>
              </w:rPr>
              <w:t>21.07.2025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sidR="00343946">
              <w:rPr>
                <w:rFonts w:ascii="Times New Roman" w:hAnsi="Times New Roman" w:cs="Times New Roman"/>
              </w:rPr>
              <w:t>21(204)</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sidR="00343946">
              <w:rPr>
                <w:rFonts w:ascii="Times New Roman" w:hAnsi="Times New Roman" w:cs="Times New Roman"/>
              </w:rPr>
              <w:t>28.07.2025</w:t>
            </w:r>
          </w:p>
        </w:tc>
      </w:tr>
      <w:tr w:rsidR="00213839" w:rsidRPr="00EA7144" w:rsidTr="00343946">
        <w:tblPrEx>
          <w:tblCellMar>
            <w:left w:w="108" w:type="dxa"/>
            <w:right w:w="108" w:type="dxa"/>
          </w:tblCellMar>
        </w:tblPrEx>
        <w:trPr>
          <w:trHeight w:val="1214"/>
        </w:trPr>
        <w:tc>
          <w:tcPr>
            <w:tcW w:w="421" w:type="dxa"/>
          </w:tcPr>
          <w:p w:rsidR="00213839" w:rsidRPr="00EA7144" w:rsidRDefault="00213839" w:rsidP="00BC1BB0">
            <w:pPr>
              <w:pStyle w:val="ac"/>
              <w:numPr>
                <w:ilvl w:val="0"/>
                <w:numId w:val="3"/>
              </w:numPr>
              <w:rPr>
                <w:rFonts w:ascii="Times New Roman" w:hAnsi="Times New Roman" w:cs="Times New Roman"/>
              </w:rPr>
            </w:pPr>
          </w:p>
        </w:tc>
        <w:tc>
          <w:tcPr>
            <w:tcW w:w="5958" w:type="dxa"/>
          </w:tcPr>
          <w:p w:rsidR="00213839" w:rsidRPr="00EA7144" w:rsidRDefault="00213839" w:rsidP="00BC1BB0">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343946" w:rsidRPr="00343946">
              <w:rPr>
                <w:rFonts w:ascii="Times New Roman" w:hAnsi="Times New Roman" w:cs="Times New Roman"/>
                <w:b/>
              </w:rPr>
              <w:t>О внесении изменений и дополнений в Положение об организации и проведении общественных обсуждений или публичных слушаний по вопросам градостроительной деятельности на территории сельского поселения Узюково муниципального района Ставропольский Самарской области, утвержденное Решением Собрания представителей сельского поселения Узюково муниципального района Ставропольский Самарской области от 12.12.2019 № 51</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213839" w:rsidRPr="00EA7144" w:rsidRDefault="00343946" w:rsidP="00BC1BB0">
            <w:pPr>
              <w:pStyle w:val="a5"/>
              <w:rPr>
                <w:rFonts w:ascii="Times New Roman" w:hAnsi="Times New Roman" w:cs="Times New Roman"/>
              </w:rPr>
            </w:pPr>
            <w:r>
              <w:rPr>
                <w:rFonts w:ascii="Times New Roman" w:hAnsi="Times New Roman" w:cs="Times New Roman"/>
              </w:rPr>
              <w:t>24.07.2025</w:t>
            </w:r>
          </w:p>
        </w:tc>
        <w:tc>
          <w:tcPr>
            <w:tcW w:w="1758" w:type="dxa"/>
          </w:tcPr>
          <w:p w:rsidR="00213839" w:rsidRPr="00EA7144" w:rsidRDefault="00213839" w:rsidP="00BC1BB0">
            <w:pPr>
              <w:pStyle w:val="a5"/>
              <w:rPr>
                <w:rFonts w:ascii="Times New Roman" w:hAnsi="Times New Roman" w:cs="Times New Roman"/>
              </w:rPr>
            </w:pPr>
            <w:r w:rsidRPr="00EA7144">
              <w:rPr>
                <w:rFonts w:ascii="Times New Roman" w:hAnsi="Times New Roman" w:cs="Times New Roman"/>
              </w:rPr>
              <w:t xml:space="preserve"> № </w:t>
            </w:r>
            <w:r w:rsidR="00343946">
              <w:rPr>
                <w:rFonts w:ascii="Times New Roman" w:hAnsi="Times New Roman" w:cs="Times New Roman"/>
              </w:rPr>
              <w:t>-</w:t>
            </w:r>
          </w:p>
          <w:p w:rsidR="00213839" w:rsidRPr="00EA7144" w:rsidRDefault="00213839" w:rsidP="00BC1BB0">
            <w:pPr>
              <w:rPr>
                <w:rFonts w:ascii="Times New Roman" w:hAnsi="Times New Roman" w:cs="Times New Roman"/>
              </w:rPr>
            </w:pPr>
            <w:r w:rsidRPr="00EA7144">
              <w:rPr>
                <w:rFonts w:ascii="Times New Roman" w:hAnsi="Times New Roman" w:cs="Times New Roman"/>
              </w:rPr>
              <w:t xml:space="preserve"> от </w:t>
            </w:r>
            <w:r w:rsidR="00343946">
              <w:rPr>
                <w:rFonts w:ascii="Times New Roman" w:hAnsi="Times New Roman" w:cs="Times New Roman"/>
              </w:rPr>
              <w:t>-</w:t>
            </w:r>
          </w:p>
        </w:tc>
      </w:tr>
      <w:tr w:rsidR="00343946" w:rsidRPr="00EA7144" w:rsidTr="00343946">
        <w:tblPrEx>
          <w:tblCellMar>
            <w:left w:w="108" w:type="dxa"/>
            <w:right w:w="108" w:type="dxa"/>
          </w:tblCellMar>
        </w:tblPrEx>
        <w:trPr>
          <w:trHeight w:val="1214"/>
        </w:trPr>
        <w:tc>
          <w:tcPr>
            <w:tcW w:w="421" w:type="dxa"/>
          </w:tcPr>
          <w:p w:rsidR="00343946" w:rsidRPr="00EA7144" w:rsidRDefault="00343946" w:rsidP="00BC1BB0">
            <w:pPr>
              <w:pStyle w:val="ac"/>
              <w:numPr>
                <w:ilvl w:val="0"/>
                <w:numId w:val="3"/>
              </w:numPr>
              <w:rPr>
                <w:rFonts w:ascii="Times New Roman" w:hAnsi="Times New Roman" w:cs="Times New Roman"/>
              </w:rPr>
            </w:pPr>
          </w:p>
        </w:tc>
        <w:tc>
          <w:tcPr>
            <w:tcW w:w="5958" w:type="dxa"/>
          </w:tcPr>
          <w:p w:rsidR="00343946" w:rsidRPr="00EA7144" w:rsidRDefault="00343946" w:rsidP="00BC1BB0">
            <w:pPr>
              <w:rPr>
                <w:rFonts w:ascii="Times New Roman" w:hAnsi="Times New Roman" w:cs="Times New Roman"/>
                <w:b/>
                <w:bCs/>
              </w:rPr>
            </w:pPr>
            <w:r w:rsidRPr="00EA7144">
              <w:rPr>
                <w:rFonts w:ascii="Times New Roman" w:hAnsi="Times New Roman" w:cs="Times New Roman"/>
              </w:rPr>
              <w:t>ПРОЕКТ Решение Собрания представителей сельского поселения Узюково муниципального района Ставропольский Самарской области «</w:t>
            </w:r>
            <w:r w:rsidR="00377EBF" w:rsidRPr="00377EBF">
              <w:rPr>
                <w:rFonts w:ascii="Times New Roman" w:hAnsi="Times New Roman" w:cs="Times New Roman"/>
                <w:b/>
                <w:bCs/>
              </w:rPr>
              <w:t xml:space="preserve">О внесении изменений в Решение Собрания Представителей сельского поселения Узюково муниципального района Ставропольский Самарской области </w:t>
            </w:r>
            <w:r w:rsidR="00377EBF" w:rsidRPr="00377EBF">
              <w:rPr>
                <w:rFonts w:ascii="Times New Roman" w:hAnsi="Times New Roman" w:cs="Times New Roman"/>
                <w:b/>
              </w:rPr>
              <w:t xml:space="preserve">«Об утверждении схемы и реестра размещения мест (площадок) накопления твердых коммунальных отходов на территории сельского поселения Узюково муниципального района Ставропольский Самарской области» № 17 от 30.05.2019г. </w:t>
            </w:r>
            <w:r w:rsidR="00377EBF" w:rsidRPr="00377EBF">
              <w:rPr>
                <w:rFonts w:ascii="Times New Roman" w:hAnsi="Times New Roman" w:cs="Times New Roman"/>
                <w:i/>
              </w:rPr>
              <w:t xml:space="preserve">(в ред. Решение Собрания Представителей сельского поселения Узюково муниципального района Ставропольский Самарской области № 17(60) от 17.06.2022, № 29(72) от 13.09.2022, №39(82) от 08.12.2022, № 4(92) от 17.02.2023, №9(97) от 18.04.2023, №12(100) от 18.05.2023, №30(118) от 10.08.2023, №40(128) от 22.11.2023г., №23(161) от 23.09.2024, № 45(183) от 26.12.2024, </w:t>
            </w:r>
            <w:r w:rsidR="00377EBF" w:rsidRPr="00377EBF">
              <w:rPr>
                <w:rFonts w:ascii="Times New Roman" w:hAnsi="Times New Roman" w:cs="Times New Roman"/>
                <w:i/>
                <w:iCs/>
              </w:rPr>
              <w:t xml:space="preserve">№ 6(189 </w:t>
            </w:r>
            <w:r w:rsidR="00377EBF" w:rsidRPr="00377EBF">
              <w:rPr>
                <w:rFonts w:ascii="Times New Roman" w:hAnsi="Times New Roman" w:cs="Times New Roman"/>
                <w:i/>
              </w:rPr>
              <w:t xml:space="preserve">от </w:t>
            </w:r>
            <w:r w:rsidR="00377EBF" w:rsidRPr="00377EBF">
              <w:rPr>
                <w:rFonts w:ascii="Times New Roman" w:hAnsi="Times New Roman" w:cs="Times New Roman"/>
              </w:rPr>
              <w:t xml:space="preserve">24.04.2025 </w:t>
            </w:r>
            <w:r w:rsidR="00377EBF" w:rsidRPr="00377EBF">
              <w:rPr>
                <w:rFonts w:ascii="Times New Roman" w:hAnsi="Times New Roman" w:cs="Times New Roman"/>
                <w:i/>
                <w:iCs/>
              </w:rPr>
              <w:t>г.))</w:t>
            </w:r>
            <w:r w:rsidRPr="00EA7144">
              <w:rPr>
                <w:rFonts w:ascii="Times New Roman" w:hAnsi="Times New Roman" w:cs="Times New Roman"/>
              </w:rPr>
              <w:t>»</w:t>
            </w:r>
            <w:r w:rsidRPr="00EA7144">
              <w:rPr>
                <w:rFonts w:ascii="Times New Roman" w:hAnsi="Times New Roman" w:cs="Times New Roman"/>
                <w:b/>
              </w:rPr>
              <w:t xml:space="preserve"> </w:t>
            </w:r>
          </w:p>
        </w:tc>
        <w:tc>
          <w:tcPr>
            <w:tcW w:w="1701" w:type="dxa"/>
          </w:tcPr>
          <w:p w:rsidR="00343946" w:rsidRPr="00EA7144" w:rsidRDefault="00377EBF" w:rsidP="00BC1BB0">
            <w:pPr>
              <w:pStyle w:val="a5"/>
              <w:rPr>
                <w:rFonts w:ascii="Times New Roman" w:hAnsi="Times New Roman" w:cs="Times New Roman"/>
              </w:rPr>
            </w:pPr>
            <w:r>
              <w:rPr>
                <w:rFonts w:ascii="Times New Roman" w:hAnsi="Times New Roman" w:cs="Times New Roman"/>
              </w:rPr>
              <w:t>31.07.2025</w:t>
            </w:r>
          </w:p>
        </w:tc>
        <w:tc>
          <w:tcPr>
            <w:tcW w:w="1758" w:type="dxa"/>
          </w:tcPr>
          <w:p w:rsidR="00343946" w:rsidRPr="00EA7144" w:rsidRDefault="00343946" w:rsidP="00BC1BB0">
            <w:pPr>
              <w:pStyle w:val="a5"/>
              <w:rPr>
                <w:rFonts w:ascii="Times New Roman" w:hAnsi="Times New Roman" w:cs="Times New Roman"/>
              </w:rPr>
            </w:pPr>
            <w:r w:rsidRPr="00EA7144">
              <w:rPr>
                <w:rFonts w:ascii="Times New Roman" w:hAnsi="Times New Roman" w:cs="Times New Roman"/>
              </w:rPr>
              <w:t xml:space="preserve"> № </w:t>
            </w:r>
            <w:r w:rsidR="00377EBF">
              <w:rPr>
                <w:rFonts w:ascii="Times New Roman" w:hAnsi="Times New Roman" w:cs="Times New Roman"/>
              </w:rPr>
              <w:t>-</w:t>
            </w:r>
          </w:p>
          <w:p w:rsidR="00343946" w:rsidRPr="00EA7144" w:rsidRDefault="00343946" w:rsidP="00BC1BB0">
            <w:pPr>
              <w:rPr>
                <w:rFonts w:ascii="Times New Roman" w:hAnsi="Times New Roman" w:cs="Times New Roman"/>
              </w:rPr>
            </w:pPr>
            <w:r w:rsidRPr="00EA7144">
              <w:rPr>
                <w:rFonts w:ascii="Times New Roman" w:hAnsi="Times New Roman" w:cs="Times New Roman"/>
              </w:rPr>
              <w:t xml:space="preserve"> от </w:t>
            </w:r>
            <w:r w:rsidR="00377EBF">
              <w:rPr>
                <w:rFonts w:ascii="Times New Roman" w:hAnsi="Times New Roman" w:cs="Times New Roman"/>
              </w:rPr>
              <w:t>-</w:t>
            </w:r>
          </w:p>
        </w:tc>
      </w:tr>
    </w:tbl>
    <w:p w:rsidR="00377EBF" w:rsidRDefault="00377EBF" w:rsidP="00287C3E">
      <w:pPr>
        <w:rPr>
          <w:rFonts w:ascii="Times New Roman" w:hAnsi="Times New Roman" w:cs="Times New Roman"/>
        </w:rPr>
      </w:pPr>
    </w:p>
    <w:p w:rsidR="00EA56C4" w:rsidRPr="003E2471" w:rsidRDefault="00377EBF" w:rsidP="00287C3E">
      <w:pPr>
        <w:rPr>
          <w:rFonts w:ascii="Times New Roman" w:hAnsi="Times New Roman" w:cs="Times New Roman"/>
        </w:rPr>
      </w:pPr>
      <w:r>
        <w:rPr>
          <w:rFonts w:ascii="Times New Roman" w:hAnsi="Times New Roman" w:cs="Times New Roman"/>
        </w:rPr>
        <w:t>Глава</w:t>
      </w:r>
      <w:r w:rsidR="00EA7144">
        <w:rPr>
          <w:rFonts w:ascii="Times New Roman" w:hAnsi="Times New Roman" w:cs="Times New Roman"/>
        </w:rPr>
        <w:t xml:space="preserve"> сельского поселения Узюково                                                          </w:t>
      </w:r>
      <w:r w:rsidR="00EA7144">
        <w:rPr>
          <w:rFonts w:ascii="Times New Roman" w:hAnsi="Times New Roman" w:cs="Times New Roman"/>
        </w:rPr>
        <w:tab/>
      </w:r>
      <w:r>
        <w:rPr>
          <w:rFonts w:ascii="Times New Roman" w:hAnsi="Times New Roman" w:cs="Times New Roman"/>
        </w:rPr>
        <w:tab/>
      </w:r>
      <w:bookmarkStart w:id="3" w:name="_GoBack"/>
      <w:bookmarkEnd w:id="3"/>
      <w:r>
        <w:rPr>
          <w:rFonts w:ascii="Times New Roman" w:hAnsi="Times New Roman" w:cs="Times New Roman"/>
        </w:rPr>
        <w:t>С.Д. Бугаец</w:t>
      </w:r>
    </w:p>
    <w:sectPr w:rsidR="00EA56C4" w:rsidRPr="003E2471" w:rsidSect="00377EBF">
      <w:pgSz w:w="11906" w:h="16838"/>
      <w:pgMar w:top="426"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64A7532"/>
    <w:multiLevelType w:val="hybridMultilevel"/>
    <w:tmpl w:val="9ED274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8DF6888"/>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1CD37477"/>
    <w:multiLevelType w:val="hybridMultilevel"/>
    <w:tmpl w:val="16C013F8"/>
    <w:lvl w:ilvl="0" w:tplc="92F64D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842A0F"/>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5" w15:restartNumberingAfterBreak="0">
    <w:nsid w:val="4AF56669"/>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6" w15:restartNumberingAfterBreak="0">
    <w:nsid w:val="5ED7264E"/>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15:restartNumberingAfterBreak="0">
    <w:nsid w:val="74C922D2"/>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8" w15:restartNumberingAfterBreak="0">
    <w:nsid w:val="78B62698"/>
    <w:multiLevelType w:val="hybridMultilevel"/>
    <w:tmpl w:val="693A7040"/>
    <w:lvl w:ilvl="0" w:tplc="0419000F">
      <w:start w:val="1"/>
      <w:numFmt w:val="decimal"/>
      <w:lvlText w:val="%1."/>
      <w:lvlJc w:val="left"/>
      <w:pPr>
        <w:ind w:left="501"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3"/>
  </w:num>
  <w:num w:numId="2">
    <w:abstractNumId w:val="0"/>
  </w:num>
  <w:num w:numId="3">
    <w:abstractNumId w:val="1"/>
  </w:num>
  <w:num w:numId="4">
    <w:abstractNumId w:val="4"/>
  </w:num>
  <w:num w:numId="5">
    <w:abstractNumId w:val="6"/>
  </w:num>
  <w:num w:numId="6">
    <w:abstractNumId w:val="8"/>
  </w:num>
  <w:num w:numId="7">
    <w:abstractNumId w:val="5"/>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E64"/>
    <w:rsid w:val="000053C8"/>
    <w:rsid w:val="00007522"/>
    <w:rsid w:val="0002339D"/>
    <w:rsid w:val="00046979"/>
    <w:rsid w:val="000638F7"/>
    <w:rsid w:val="00067D1A"/>
    <w:rsid w:val="0007297F"/>
    <w:rsid w:val="00084C73"/>
    <w:rsid w:val="000952CE"/>
    <w:rsid w:val="000B3D10"/>
    <w:rsid w:val="000B771D"/>
    <w:rsid w:val="000B7807"/>
    <w:rsid w:val="000D47F1"/>
    <w:rsid w:val="000D779A"/>
    <w:rsid w:val="000E5B14"/>
    <w:rsid w:val="000F0EEA"/>
    <w:rsid w:val="000F7E58"/>
    <w:rsid w:val="00112CBE"/>
    <w:rsid w:val="0012691D"/>
    <w:rsid w:val="00130605"/>
    <w:rsid w:val="00142300"/>
    <w:rsid w:val="001437D0"/>
    <w:rsid w:val="00155B06"/>
    <w:rsid w:val="00165077"/>
    <w:rsid w:val="00173661"/>
    <w:rsid w:val="0019511C"/>
    <w:rsid w:val="001A75CC"/>
    <w:rsid w:val="001C0C8D"/>
    <w:rsid w:val="001C7F34"/>
    <w:rsid w:val="001E7AD0"/>
    <w:rsid w:val="001F3600"/>
    <w:rsid w:val="002008EB"/>
    <w:rsid w:val="002025F0"/>
    <w:rsid w:val="00205D13"/>
    <w:rsid w:val="00213839"/>
    <w:rsid w:val="0021451F"/>
    <w:rsid w:val="0021512D"/>
    <w:rsid w:val="002163A9"/>
    <w:rsid w:val="00222A02"/>
    <w:rsid w:val="0023346A"/>
    <w:rsid w:val="002420B6"/>
    <w:rsid w:val="00242BB8"/>
    <w:rsid w:val="00247C2A"/>
    <w:rsid w:val="0027040B"/>
    <w:rsid w:val="00270AE9"/>
    <w:rsid w:val="002800BE"/>
    <w:rsid w:val="00287C3E"/>
    <w:rsid w:val="00294344"/>
    <w:rsid w:val="002C2973"/>
    <w:rsid w:val="002C709A"/>
    <w:rsid w:val="002D46C2"/>
    <w:rsid w:val="002D4F36"/>
    <w:rsid w:val="002F1C16"/>
    <w:rsid w:val="002F4D4B"/>
    <w:rsid w:val="00300680"/>
    <w:rsid w:val="00302279"/>
    <w:rsid w:val="00312E64"/>
    <w:rsid w:val="003218A0"/>
    <w:rsid w:val="003352DA"/>
    <w:rsid w:val="00335611"/>
    <w:rsid w:val="00343946"/>
    <w:rsid w:val="00366B69"/>
    <w:rsid w:val="00377EBF"/>
    <w:rsid w:val="00383B8B"/>
    <w:rsid w:val="003B7C79"/>
    <w:rsid w:val="003D1D2C"/>
    <w:rsid w:val="003D2330"/>
    <w:rsid w:val="003E2471"/>
    <w:rsid w:val="00410E98"/>
    <w:rsid w:val="00411FA2"/>
    <w:rsid w:val="00426771"/>
    <w:rsid w:val="00447260"/>
    <w:rsid w:val="00451A64"/>
    <w:rsid w:val="0045525E"/>
    <w:rsid w:val="00461BAC"/>
    <w:rsid w:val="00466938"/>
    <w:rsid w:val="00472A89"/>
    <w:rsid w:val="00483A46"/>
    <w:rsid w:val="004933E8"/>
    <w:rsid w:val="004A0C16"/>
    <w:rsid w:val="004A7FA9"/>
    <w:rsid w:val="004C2093"/>
    <w:rsid w:val="004C33F4"/>
    <w:rsid w:val="004C4FBC"/>
    <w:rsid w:val="004C538A"/>
    <w:rsid w:val="004D6ABF"/>
    <w:rsid w:val="004E24A5"/>
    <w:rsid w:val="005004E4"/>
    <w:rsid w:val="00500FE6"/>
    <w:rsid w:val="005159A9"/>
    <w:rsid w:val="00521A79"/>
    <w:rsid w:val="0053209B"/>
    <w:rsid w:val="005423CD"/>
    <w:rsid w:val="00543EF3"/>
    <w:rsid w:val="00567BDA"/>
    <w:rsid w:val="00583767"/>
    <w:rsid w:val="005858E2"/>
    <w:rsid w:val="005871A4"/>
    <w:rsid w:val="005957D0"/>
    <w:rsid w:val="005A139E"/>
    <w:rsid w:val="005A1B86"/>
    <w:rsid w:val="005C4FEE"/>
    <w:rsid w:val="005E29C5"/>
    <w:rsid w:val="00607BDF"/>
    <w:rsid w:val="0064509C"/>
    <w:rsid w:val="006514FB"/>
    <w:rsid w:val="0065572F"/>
    <w:rsid w:val="00663307"/>
    <w:rsid w:val="00675337"/>
    <w:rsid w:val="00683EF4"/>
    <w:rsid w:val="006908F2"/>
    <w:rsid w:val="00692AF8"/>
    <w:rsid w:val="00693C02"/>
    <w:rsid w:val="006A05BC"/>
    <w:rsid w:val="006B723E"/>
    <w:rsid w:val="006D014A"/>
    <w:rsid w:val="006D26D7"/>
    <w:rsid w:val="006D5E00"/>
    <w:rsid w:val="006E4BB3"/>
    <w:rsid w:val="00744FAA"/>
    <w:rsid w:val="00746F00"/>
    <w:rsid w:val="00747AFE"/>
    <w:rsid w:val="007563F9"/>
    <w:rsid w:val="007723EB"/>
    <w:rsid w:val="00776AA3"/>
    <w:rsid w:val="00777F26"/>
    <w:rsid w:val="0078140A"/>
    <w:rsid w:val="00790BF8"/>
    <w:rsid w:val="007A3B60"/>
    <w:rsid w:val="007C7027"/>
    <w:rsid w:val="007D67CD"/>
    <w:rsid w:val="007D70D9"/>
    <w:rsid w:val="007E057A"/>
    <w:rsid w:val="007E0CBD"/>
    <w:rsid w:val="007E6E71"/>
    <w:rsid w:val="00821A33"/>
    <w:rsid w:val="00870B61"/>
    <w:rsid w:val="00882568"/>
    <w:rsid w:val="008A02DD"/>
    <w:rsid w:val="008A299F"/>
    <w:rsid w:val="008A2FBA"/>
    <w:rsid w:val="008B31BD"/>
    <w:rsid w:val="008C1364"/>
    <w:rsid w:val="008D1223"/>
    <w:rsid w:val="008D1478"/>
    <w:rsid w:val="008D4A83"/>
    <w:rsid w:val="008D5217"/>
    <w:rsid w:val="008D5B86"/>
    <w:rsid w:val="008D6FFC"/>
    <w:rsid w:val="008E1F3C"/>
    <w:rsid w:val="008E283A"/>
    <w:rsid w:val="008F060D"/>
    <w:rsid w:val="008F66EB"/>
    <w:rsid w:val="00912B56"/>
    <w:rsid w:val="009207D7"/>
    <w:rsid w:val="00920D50"/>
    <w:rsid w:val="0092274B"/>
    <w:rsid w:val="00934EE8"/>
    <w:rsid w:val="0094178A"/>
    <w:rsid w:val="00947C06"/>
    <w:rsid w:val="0096431B"/>
    <w:rsid w:val="009669C9"/>
    <w:rsid w:val="009676EA"/>
    <w:rsid w:val="00967FB3"/>
    <w:rsid w:val="00977A1D"/>
    <w:rsid w:val="00982908"/>
    <w:rsid w:val="00990674"/>
    <w:rsid w:val="009912D9"/>
    <w:rsid w:val="00995E4E"/>
    <w:rsid w:val="009A7A7E"/>
    <w:rsid w:val="009B4721"/>
    <w:rsid w:val="009C2AAA"/>
    <w:rsid w:val="009C6C5A"/>
    <w:rsid w:val="009D58DA"/>
    <w:rsid w:val="009E62C9"/>
    <w:rsid w:val="009E7289"/>
    <w:rsid w:val="009E761B"/>
    <w:rsid w:val="009F6D73"/>
    <w:rsid w:val="00A127F3"/>
    <w:rsid w:val="00A17ED6"/>
    <w:rsid w:val="00A2478B"/>
    <w:rsid w:val="00A24B2C"/>
    <w:rsid w:val="00A35A8A"/>
    <w:rsid w:val="00A4523E"/>
    <w:rsid w:val="00A50B61"/>
    <w:rsid w:val="00A60B26"/>
    <w:rsid w:val="00A76D8C"/>
    <w:rsid w:val="00A81F3A"/>
    <w:rsid w:val="00A86A28"/>
    <w:rsid w:val="00A9583B"/>
    <w:rsid w:val="00A9777B"/>
    <w:rsid w:val="00AA2543"/>
    <w:rsid w:val="00AA3FA1"/>
    <w:rsid w:val="00AB579E"/>
    <w:rsid w:val="00AC2687"/>
    <w:rsid w:val="00AC59AA"/>
    <w:rsid w:val="00AD11BE"/>
    <w:rsid w:val="00AD49F1"/>
    <w:rsid w:val="00AD7590"/>
    <w:rsid w:val="00AE16AB"/>
    <w:rsid w:val="00AE5A4D"/>
    <w:rsid w:val="00AE7E55"/>
    <w:rsid w:val="00B1490F"/>
    <w:rsid w:val="00B15D3C"/>
    <w:rsid w:val="00B30BF8"/>
    <w:rsid w:val="00B34D0A"/>
    <w:rsid w:val="00B47170"/>
    <w:rsid w:val="00B675C1"/>
    <w:rsid w:val="00B81205"/>
    <w:rsid w:val="00B87881"/>
    <w:rsid w:val="00BA4DBF"/>
    <w:rsid w:val="00BC09F0"/>
    <w:rsid w:val="00BD2E30"/>
    <w:rsid w:val="00BD4869"/>
    <w:rsid w:val="00BE10FF"/>
    <w:rsid w:val="00BE3ED5"/>
    <w:rsid w:val="00C10574"/>
    <w:rsid w:val="00C143B5"/>
    <w:rsid w:val="00C16DCE"/>
    <w:rsid w:val="00C21A7E"/>
    <w:rsid w:val="00C310BF"/>
    <w:rsid w:val="00C35E64"/>
    <w:rsid w:val="00C46366"/>
    <w:rsid w:val="00CA1164"/>
    <w:rsid w:val="00CB0096"/>
    <w:rsid w:val="00CB59C2"/>
    <w:rsid w:val="00CC273D"/>
    <w:rsid w:val="00CC5745"/>
    <w:rsid w:val="00CC78BE"/>
    <w:rsid w:val="00CD08E1"/>
    <w:rsid w:val="00CD2398"/>
    <w:rsid w:val="00CD2899"/>
    <w:rsid w:val="00CE3289"/>
    <w:rsid w:val="00CE34E7"/>
    <w:rsid w:val="00CE5EC9"/>
    <w:rsid w:val="00CF1180"/>
    <w:rsid w:val="00D17870"/>
    <w:rsid w:val="00D61E45"/>
    <w:rsid w:val="00D63B20"/>
    <w:rsid w:val="00D86EF6"/>
    <w:rsid w:val="00D958CB"/>
    <w:rsid w:val="00DB36A4"/>
    <w:rsid w:val="00DE04B9"/>
    <w:rsid w:val="00DE0C77"/>
    <w:rsid w:val="00DE296D"/>
    <w:rsid w:val="00E0176D"/>
    <w:rsid w:val="00E1053E"/>
    <w:rsid w:val="00E16AF7"/>
    <w:rsid w:val="00E339A6"/>
    <w:rsid w:val="00E40566"/>
    <w:rsid w:val="00E43346"/>
    <w:rsid w:val="00E4483A"/>
    <w:rsid w:val="00E82D2B"/>
    <w:rsid w:val="00E907AD"/>
    <w:rsid w:val="00EA56C4"/>
    <w:rsid w:val="00EA7144"/>
    <w:rsid w:val="00EB6B74"/>
    <w:rsid w:val="00EC00D3"/>
    <w:rsid w:val="00EC4559"/>
    <w:rsid w:val="00ED047F"/>
    <w:rsid w:val="00ED1BC4"/>
    <w:rsid w:val="00F20E74"/>
    <w:rsid w:val="00F20F8C"/>
    <w:rsid w:val="00F27208"/>
    <w:rsid w:val="00F353C5"/>
    <w:rsid w:val="00F51982"/>
    <w:rsid w:val="00F54D8E"/>
    <w:rsid w:val="00F55ED7"/>
    <w:rsid w:val="00F63499"/>
    <w:rsid w:val="00F650F1"/>
    <w:rsid w:val="00F81903"/>
    <w:rsid w:val="00F82101"/>
    <w:rsid w:val="00F82C04"/>
    <w:rsid w:val="00F87236"/>
    <w:rsid w:val="00F94F1D"/>
    <w:rsid w:val="00FB7748"/>
    <w:rsid w:val="00FD3700"/>
    <w:rsid w:val="00FE009F"/>
    <w:rsid w:val="00FE4CAB"/>
    <w:rsid w:val="00FF1351"/>
    <w:rsid w:val="00FF56BD"/>
    <w:rsid w:val="00FF6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9209"/>
  <w15:docId w15:val="{844B322E-2EE0-4C49-B36A-E591C01E0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BC09F0"/>
    <w:pPr>
      <w:keepNext/>
      <w:numPr>
        <w:ilvl w:val="2"/>
        <w:numId w:val="1"/>
      </w:numPr>
      <w:suppressAutoHyphens/>
      <w:spacing w:after="0" w:line="240" w:lineRule="auto"/>
      <w:outlineLvl w:val="2"/>
    </w:pPr>
    <w:rPr>
      <w:rFonts w:ascii="Times New Roman" w:eastAsia="Times New Roman" w:hAnsi="Times New Roman" w:cs="Times New Roman"/>
      <w:b/>
      <w:sz w:val="24"/>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514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uiPriority w:val="99"/>
    <w:unhideWhenUsed/>
    <w:rsid w:val="00ED047F"/>
    <w:pPr>
      <w:spacing w:after="0" w:line="240" w:lineRule="auto"/>
      <w:jc w:val="both"/>
    </w:pPr>
    <w:rPr>
      <w:rFonts w:ascii="Arial" w:eastAsia="Times New Roman" w:hAnsi="Arial" w:cs="Times New Roman"/>
      <w:sz w:val="24"/>
      <w:szCs w:val="20"/>
      <w:lang w:eastAsia="ru-RU"/>
    </w:rPr>
  </w:style>
  <w:style w:type="character" w:customStyle="1" w:styleId="32">
    <w:name w:val="Основной текст 3 Знак"/>
    <w:basedOn w:val="a0"/>
    <w:link w:val="31"/>
    <w:uiPriority w:val="99"/>
    <w:rsid w:val="00ED047F"/>
    <w:rPr>
      <w:rFonts w:ascii="Arial" w:eastAsia="Times New Roman" w:hAnsi="Arial" w:cs="Times New Roman"/>
      <w:sz w:val="24"/>
      <w:szCs w:val="20"/>
      <w:lang w:eastAsia="ru-RU"/>
    </w:rPr>
  </w:style>
  <w:style w:type="paragraph" w:customStyle="1" w:styleId="a4">
    <w:name w:val="Адресат (кому)"/>
    <w:basedOn w:val="a"/>
    <w:rsid w:val="00567BDA"/>
    <w:pPr>
      <w:suppressAutoHyphens/>
      <w:spacing w:after="0" w:line="240" w:lineRule="auto"/>
    </w:pPr>
    <w:rPr>
      <w:rFonts w:ascii="Times New Roman" w:eastAsia="Calibri" w:hAnsi="Times New Roman" w:cs="Times New Roman"/>
      <w:b/>
      <w:i/>
      <w:sz w:val="28"/>
      <w:szCs w:val="20"/>
      <w:lang w:eastAsia="ar-SA"/>
    </w:rPr>
  </w:style>
  <w:style w:type="paragraph" w:styleId="a5">
    <w:name w:val="No Spacing"/>
    <w:uiPriority w:val="1"/>
    <w:qFormat/>
    <w:rsid w:val="00CE3289"/>
    <w:pPr>
      <w:spacing w:after="0" w:line="240" w:lineRule="auto"/>
    </w:pPr>
  </w:style>
  <w:style w:type="character" w:customStyle="1" w:styleId="2">
    <w:name w:val="Основной текст (2)_"/>
    <w:basedOn w:val="a0"/>
    <w:link w:val="20"/>
    <w:rsid w:val="00CE3289"/>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E3289"/>
    <w:pPr>
      <w:widowControl w:val="0"/>
      <w:shd w:val="clear" w:color="auto" w:fill="FFFFFF"/>
      <w:spacing w:before="1800" w:after="540" w:line="317" w:lineRule="exact"/>
      <w:jc w:val="center"/>
    </w:pPr>
    <w:rPr>
      <w:rFonts w:ascii="Times New Roman" w:eastAsia="Times New Roman" w:hAnsi="Times New Roman" w:cs="Times New Roman"/>
      <w:sz w:val="28"/>
      <w:szCs w:val="28"/>
    </w:rPr>
  </w:style>
  <w:style w:type="paragraph" w:customStyle="1" w:styleId="ConsPlusTitle">
    <w:name w:val="ConsPlusTitle"/>
    <w:uiPriority w:val="99"/>
    <w:rsid w:val="003352DA"/>
    <w:pPr>
      <w:widowControl w:val="0"/>
      <w:suppressAutoHyphens/>
      <w:autoSpaceDE w:val="0"/>
      <w:spacing w:after="0" w:line="240" w:lineRule="auto"/>
    </w:pPr>
    <w:rPr>
      <w:rFonts w:ascii="Arial" w:eastAsia="Times New Roman" w:hAnsi="Arial" w:cs="Arial"/>
      <w:b/>
      <w:bCs/>
      <w:sz w:val="20"/>
      <w:szCs w:val="20"/>
      <w:lang w:eastAsia="zh-CN"/>
    </w:rPr>
  </w:style>
  <w:style w:type="paragraph" w:styleId="a6">
    <w:name w:val="Normal (Web)"/>
    <w:basedOn w:val="a"/>
    <w:unhideWhenUsed/>
    <w:rsid w:val="00C21A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C09F0"/>
    <w:rPr>
      <w:rFonts w:ascii="Times New Roman" w:eastAsia="Times New Roman" w:hAnsi="Times New Roman" w:cs="Times New Roman"/>
      <w:b/>
      <w:sz w:val="24"/>
      <w:szCs w:val="20"/>
    </w:rPr>
  </w:style>
  <w:style w:type="paragraph" w:styleId="a7">
    <w:name w:val="Balloon Text"/>
    <w:basedOn w:val="a"/>
    <w:link w:val="a8"/>
    <w:uiPriority w:val="99"/>
    <w:semiHidden/>
    <w:unhideWhenUsed/>
    <w:rsid w:val="00F82C0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82C04"/>
    <w:rPr>
      <w:rFonts w:ascii="Segoe UI" w:hAnsi="Segoe UI" w:cs="Segoe UI"/>
      <w:sz w:val="18"/>
      <w:szCs w:val="18"/>
    </w:rPr>
  </w:style>
  <w:style w:type="paragraph" w:customStyle="1" w:styleId="TableParagraph">
    <w:name w:val="Table Paragraph"/>
    <w:basedOn w:val="a"/>
    <w:uiPriority w:val="1"/>
    <w:qFormat/>
    <w:rsid w:val="00F94F1D"/>
    <w:pPr>
      <w:widowControl w:val="0"/>
      <w:suppressAutoHyphens/>
      <w:spacing w:after="0" w:line="100" w:lineRule="atLeast"/>
    </w:pPr>
    <w:rPr>
      <w:rFonts w:ascii="Times New Roman" w:eastAsia="Times New Roman" w:hAnsi="Times New Roman" w:cs="Times New Roman"/>
      <w:lang w:eastAsia="ar-SA"/>
    </w:rPr>
  </w:style>
  <w:style w:type="character" w:styleId="a9">
    <w:name w:val="Emphasis"/>
    <w:qFormat/>
    <w:rsid w:val="008D4A83"/>
    <w:rPr>
      <w:i/>
      <w:iCs/>
    </w:rPr>
  </w:style>
  <w:style w:type="paragraph" w:customStyle="1" w:styleId="Standard">
    <w:name w:val="Standard"/>
    <w:qFormat/>
    <w:rsid w:val="008D4A83"/>
    <w:pPr>
      <w:suppressAutoHyphens/>
    </w:pPr>
    <w:rPr>
      <w:rFonts w:ascii="Calibri" w:eastAsia="Lucida Sans Unicode" w:hAnsi="Calibri" w:cs="Calibri"/>
      <w:kern w:val="2"/>
      <w:lang w:eastAsia="ar-SA"/>
    </w:rPr>
  </w:style>
  <w:style w:type="character" w:customStyle="1" w:styleId="33">
    <w:name w:val="Основной текст (3)_"/>
    <w:basedOn w:val="a0"/>
    <w:link w:val="34"/>
    <w:locked/>
    <w:rsid w:val="007E6E71"/>
    <w:rPr>
      <w:rFonts w:ascii="Times New Roman" w:eastAsia="Times New Roman" w:hAnsi="Times New Roman" w:cs="Times New Roman"/>
      <w:b/>
      <w:bCs/>
      <w:sz w:val="28"/>
      <w:szCs w:val="28"/>
      <w:shd w:val="clear" w:color="auto" w:fill="FFFFFF"/>
    </w:rPr>
  </w:style>
  <w:style w:type="paragraph" w:customStyle="1" w:styleId="34">
    <w:name w:val="Основной текст (3)"/>
    <w:basedOn w:val="a"/>
    <w:link w:val="33"/>
    <w:rsid w:val="007E6E71"/>
    <w:pPr>
      <w:widowControl w:val="0"/>
      <w:shd w:val="clear" w:color="auto" w:fill="FFFFFF"/>
      <w:spacing w:after="720" w:line="0" w:lineRule="atLeast"/>
      <w:jc w:val="center"/>
    </w:pPr>
    <w:rPr>
      <w:rFonts w:ascii="Times New Roman" w:eastAsia="Times New Roman" w:hAnsi="Times New Roman" w:cs="Times New Roman"/>
      <w:b/>
      <w:bCs/>
      <w:sz w:val="28"/>
      <w:szCs w:val="28"/>
    </w:rPr>
  </w:style>
  <w:style w:type="paragraph" w:styleId="aa">
    <w:name w:val="Body Text Indent"/>
    <w:basedOn w:val="a"/>
    <w:link w:val="ab"/>
    <w:uiPriority w:val="99"/>
    <w:rsid w:val="00CE34E7"/>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CE34E7"/>
    <w:rPr>
      <w:rFonts w:ascii="Times New Roman" w:eastAsia="Times New Roman" w:hAnsi="Times New Roman" w:cs="Times New Roman"/>
      <w:sz w:val="24"/>
      <w:szCs w:val="24"/>
      <w:lang w:eastAsia="ru-RU"/>
    </w:rPr>
  </w:style>
  <w:style w:type="paragraph" w:styleId="ac">
    <w:name w:val="List Paragraph"/>
    <w:basedOn w:val="a"/>
    <w:uiPriority w:val="34"/>
    <w:qFormat/>
    <w:rsid w:val="00AA25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428">
      <w:bodyDiv w:val="1"/>
      <w:marLeft w:val="0"/>
      <w:marRight w:val="0"/>
      <w:marTop w:val="0"/>
      <w:marBottom w:val="0"/>
      <w:divBdr>
        <w:top w:val="none" w:sz="0" w:space="0" w:color="auto"/>
        <w:left w:val="none" w:sz="0" w:space="0" w:color="auto"/>
        <w:bottom w:val="none" w:sz="0" w:space="0" w:color="auto"/>
        <w:right w:val="none" w:sz="0" w:space="0" w:color="auto"/>
      </w:divBdr>
    </w:div>
    <w:div w:id="75984461">
      <w:bodyDiv w:val="1"/>
      <w:marLeft w:val="0"/>
      <w:marRight w:val="0"/>
      <w:marTop w:val="0"/>
      <w:marBottom w:val="0"/>
      <w:divBdr>
        <w:top w:val="none" w:sz="0" w:space="0" w:color="auto"/>
        <w:left w:val="none" w:sz="0" w:space="0" w:color="auto"/>
        <w:bottom w:val="none" w:sz="0" w:space="0" w:color="auto"/>
        <w:right w:val="none" w:sz="0" w:space="0" w:color="auto"/>
      </w:divBdr>
    </w:div>
    <w:div w:id="182205444">
      <w:bodyDiv w:val="1"/>
      <w:marLeft w:val="0"/>
      <w:marRight w:val="0"/>
      <w:marTop w:val="0"/>
      <w:marBottom w:val="0"/>
      <w:divBdr>
        <w:top w:val="none" w:sz="0" w:space="0" w:color="auto"/>
        <w:left w:val="none" w:sz="0" w:space="0" w:color="auto"/>
        <w:bottom w:val="none" w:sz="0" w:space="0" w:color="auto"/>
        <w:right w:val="none" w:sz="0" w:space="0" w:color="auto"/>
      </w:divBdr>
    </w:div>
    <w:div w:id="190071065">
      <w:bodyDiv w:val="1"/>
      <w:marLeft w:val="0"/>
      <w:marRight w:val="0"/>
      <w:marTop w:val="0"/>
      <w:marBottom w:val="0"/>
      <w:divBdr>
        <w:top w:val="none" w:sz="0" w:space="0" w:color="auto"/>
        <w:left w:val="none" w:sz="0" w:space="0" w:color="auto"/>
        <w:bottom w:val="none" w:sz="0" w:space="0" w:color="auto"/>
        <w:right w:val="none" w:sz="0" w:space="0" w:color="auto"/>
      </w:divBdr>
    </w:div>
    <w:div w:id="275676215">
      <w:bodyDiv w:val="1"/>
      <w:marLeft w:val="0"/>
      <w:marRight w:val="0"/>
      <w:marTop w:val="0"/>
      <w:marBottom w:val="0"/>
      <w:divBdr>
        <w:top w:val="none" w:sz="0" w:space="0" w:color="auto"/>
        <w:left w:val="none" w:sz="0" w:space="0" w:color="auto"/>
        <w:bottom w:val="none" w:sz="0" w:space="0" w:color="auto"/>
        <w:right w:val="none" w:sz="0" w:space="0" w:color="auto"/>
      </w:divBdr>
    </w:div>
    <w:div w:id="414714277">
      <w:bodyDiv w:val="1"/>
      <w:marLeft w:val="0"/>
      <w:marRight w:val="0"/>
      <w:marTop w:val="0"/>
      <w:marBottom w:val="0"/>
      <w:divBdr>
        <w:top w:val="none" w:sz="0" w:space="0" w:color="auto"/>
        <w:left w:val="none" w:sz="0" w:space="0" w:color="auto"/>
        <w:bottom w:val="none" w:sz="0" w:space="0" w:color="auto"/>
        <w:right w:val="none" w:sz="0" w:space="0" w:color="auto"/>
      </w:divBdr>
    </w:div>
    <w:div w:id="499856722">
      <w:bodyDiv w:val="1"/>
      <w:marLeft w:val="0"/>
      <w:marRight w:val="0"/>
      <w:marTop w:val="0"/>
      <w:marBottom w:val="0"/>
      <w:divBdr>
        <w:top w:val="none" w:sz="0" w:space="0" w:color="auto"/>
        <w:left w:val="none" w:sz="0" w:space="0" w:color="auto"/>
        <w:bottom w:val="none" w:sz="0" w:space="0" w:color="auto"/>
        <w:right w:val="none" w:sz="0" w:space="0" w:color="auto"/>
      </w:divBdr>
    </w:div>
    <w:div w:id="520166163">
      <w:bodyDiv w:val="1"/>
      <w:marLeft w:val="0"/>
      <w:marRight w:val="0"/>
      <w:marTop w:val="0"/>
      <w:marBottom w:val="0"/>
      <w:divBdr>
        <w:top w:val="none" w:sz="0" w:space="0" w:color="auto"/>
        <w:left w:val="none" w:sz="0" w:space="0" w:color="auto"/>
        <w:bottom w:val="none" w:sz="0" w:space="0" w:color="auto"/>
        <w:right w:val="none" w:sz="0" w:space="0" w:color="auto"/>
      </w:divBdr>
    </w:div>
    <w:div w:id="596447941">
      <w:bodyDiv w:val="1"/>
      <w:marLeft w:val="0"/>
      <w:marRight w:val="0"/>
      <w:marTop w:val="0"/>
      <w:marBottom w:val="0"/>
      <w:divBdr>
        <w:top w:val="none" w:sz="0" w:space="0" w:color="auto"/>
        <w:left w:val="none" w:sz="0" w:space="0" w:color="auto"/>
        <w:bottom w:val="none" w:sz="0" w:space="0" w:color="auto"/>
        <w:right w:val="none" w:sz="0" w:space="0" w:color="auto"/>
      </w:divBdr>
    </w:div>
    <w:div w:id="623654549">
      <w:bodyDiv w:val="1"/>
      <w:marLeft w:val="0"/>
      <w:marRight w:val="0"/>
      <w:marTop w:val="0"/>
      <w:marBottom w:val="0"/>
      <w:divBdr>
        <w:top w:val="none" w:sz="0" w:space="0" w:color="auto"/>
        <w:left w:val="none" w:sz="0" w:space="0" w:color="auto"/>
        <w:bottom w:val="none" w:sz="0" w:space="0" w:color="auto"/>
        <w:right w:val="none" w:sz="0" w:space="0" w:color="auto"/>
      </w:divBdr>
    </w:div>
    <w:div w:id="633296313">
      <w:bodyDiv w:val="1"/>
      <w:marLeft w:val="0"/>
      <w:marRight w:val="0"/>
      <w:marTop w:val="0"/>
      <w:marBottom w:val="0"/>
      <w:divBdr>
        <w:top w:val="none" w:sz="0" w:space="0" w:color="auto"/>
        <w:left w:val="none" w:sz="0" w:space="0" w:color="auto"/>
        <w:bottom w:val="none" w:sz="0" w:space="0" w:color="auto"/>
        <w:right w:val="none" w:sz="0" w:space="0" w:color="auto"/>
      </w:divBdr>
    </w:div>
    <w:div w:id="674234743">
      <w:bodyDiv w:val="1"/>
      <w:marLeft w:val="0"/>
      <w:marRight w:val="0"/>
      <w:marTop w:val="0"/>
      <w:marBottom w:val="0"/>
      <w:divBdr>
        <w:top w:val="none" w:sz="0" w:space="0" w:color="auto"/>
        <w:left w:val="none" w:sz="0" w:space="0" w:color="auto"/>
        <w:bottom w:val="none" w:sz="0" w:space="0" w:color="auto"/>
        <w:right w:val="none" w:sz="0" w:space="0" w:color="auto"/>
      </w:divBdr>
    </w:div>
    <w:div w:id="712460384">
      <w:bodyDiv w:val="1"/>
      <w:marLeft w:val="0"/>
      <w:marRight w:val="0"/>
      <w:marTop w:val="0"/>
      <w:marBottom w:val="0"/>
      <w:divBdr>
        <w:top w:val="none" w:sz="0" w:space="0" w:color="auto"/>
        <w:left w:val="none" w:sz="0" w:space="0" w:color="auto"/>
        <w:bottom w:val="none" w:sz="0" w:space="0" w:color="auto"/>
        <w:right w:val="none" w:sz="0" w:space="0" w:color="auto"/>
      </w:divBdr>
    </w:div>
    <w:div w:id="810172053">
      <w:bodyDiv w:val="1"/>
      <w:marLeft w:val="0"/>
      <w:marRight w:val="0"/>
      <w:marTop w:val="0"/>
      <w:marBottom w:val="0"/>
      <w:divBdr>
        <w:top w:val="none" w:sz="0" w:space="0" w:color="auto"/>
        <w:left w:val="none" w:sz="0" w:space="0" w:color="auto"/>
        <w:bottom w:val="none" w:sz="0" w:space="0" w:color="auto"/>
        <w:right w:val="none" w:sz="0" w:space="0" w:color="auto"/>
      </w:divBdr>
    </w:div>
    <w:div w:id="884607918">
      <w:bodyDiv w:val="1"/>
      <w:marLeft w:val="0"/>
      <w:marRight w:val="0"/>
      <w:marTop w:val="0"/>
      <w:marBottom w:val="0"/>
      <w:divBdr>
        <w:top w:val="none" w:sz="0" w:space="0" w:color="auto"/>
        <w:left w:val="none" w:sz="0" w:space="0" w:color="auto"/>
        <w:bottom w:val="none" w:sz="0" w:space="0" w:color="auto"/>
        <w:right w:val="none" w:sz="0" w:space="0" w:color="auto"/>
      </w:divBdr>
    </w:div>
    <w:div w:id="894049265">
      <w:bodyDiv w:val="1"/>
      <w:marLeft w:val="0"/>
      <w:marRight w:val="0"/>
      <w:marTop w:val="0"/>
      <w:marBottom w:val="0"/>
      <w:divBdr>
        <w:top w:val="none" w:sz="0" w:space="0" w:color="auto"/>
        <w:left w:val="none" w:sz="0" w:space="0" w:color="auto"/>
        <w:bottom w:val="none" w:sz="0" w:space="0" w:color="auto"/>
        <w:right w:val="none" w:sz="0" w:space="0" w:color="auto"/>
      </w:divBdr>
    </w:div>
    <w:div w:id="981227831">
      <w:bodyDiv w:val="1"/>
      <w:marLeft w:val="0"/>
      <w:marRight w:val="0"/>
      <w:marTop w:val="0"/>
      <w:marBottom w:val="0"/>
      <w:divBdr>
        <w:top w:val="none" w:sz="0" w:space="0" w:color="auto"/>
        <w:left w:val="none" w:sz="0" w:space="0" w:color="auto"/>
        <w:bottom w:val="none" w:sz="0" w:space="0" w:color="auto"/>
        <w:right w:val="none" w:sz="0" w:space="0" w:color="auto"/>
      </w:divBdr>
    </w:div>
    <w:div w:id="1123157497">
      <w:bodyDiv w:val="1"/>
      <w:marLeft w:val="0"/>
      <w:marRight w:val="0"/>
      <w:marTop w:val="0"/>
      <w:marBottom w:val="0"/>
      <w:divBdr>
        <w:top w:val="none" w:sz="0" w:space="0" w:color="auto"/>
        <w:left w:val="none" w:sz="0" w:space="0" w:color="auto"/>
        <w:bottom w:val="none" w:sz="0" w:space="0" w:color="auto"/>
        <w:right w:val="none" w:sz="0" w:space="0" w:color="auto"/>
      </w:divBdr>
    </w:div>
    <w:div w:id="1289435683">
      <w:bodyDiv w:val="1"/>
      <w:marLeft w:val="0"/>
      <w:marRight w:val="0"/>
      <w:marTop w:val="0"/>
      <w:marBottom w:val="0"/>
      <w:divBdr>
        <w:top w:val="none" w:sz="0" w:space="0" w:color="auto"/>
        <w:left w:val="none" w:sz="0" w:space="0" w:color="auto"/>
        <w:bottom w:val="none" w:sz="0" w:space="0" w:color="auto"/>
        <w:right w:val="none" w:sz="0" w:space="0" w:color="auto"/>
      </w:divBdr>
    </w:div>
    <w:div w:id="1302152637">
      <w:bodyDiv w:val="1"/>
      <w:marLeft w:val="0"/>
      <w:marRight w:val="0"/>
      <w:marTop w:val="0"/>
      <w:marBottom w:val="0"/>
      <w:divBdr>
        <w:top w:val="none" w:sz="0" w:space="0" w:color="auto"/>
        <w:left w:val="none" w:sz="0" w:space="0" w:color="auto"/>
        <w:bottom w:val="none" w:sz="0" w:space="0" w:color="auto"/>
        <w:right w:val="none" w:sz="0" w:space="0" w:color="auto"/>
      </w:divBdr>
    </w:div>
    <w:div w:id="1326276618">
      <w:bodyDiv w:val="1"/>
      <w:marLeft w:val="0"/>
      <w:marRight w:val="0"/>
      <w:marTop w:val="0"/>
      <w:marBottom w:val="0"/>
      <w:divBdr>
        <w:top w:val="none" w:sz="0" w:space="0" w:color="auto"/>
        <w:left w:val="none" w:sz="0" w:space="0" w:color="auto"/>
        <w:bottom w:val="none" w:sz="0" w:space="0" w:color="auto"/>
        <w:right w:val="none" w:sz="0" w:space="0" w:color="auto"/>
      </w:divBdr>
    </w:div>
    <w:div w:id="1386684517">
      <w:bodyDiv w:val="1"/>
      <w:marLeft w:val="0"/>
      <w:marRight w:val="0"/>
      <w:marTop w:val="0"/>
      <w:marBottom w:val="0"/>
      <w:divBdr>
        <w:top w:val="none" w:sz="0" w:space="0" w:color="auto"/>
        <w:left w:val="none" w:sz="0" w:space="0" w:color="auto"/>
        <w:bottom w:val="none" w:sz="0" w:space="0" w:color="auto"/>
        <w:right w:val="none" w:sz="0" w:space="0" w:color="auto"/>
      </w:divBdr>
    </w:div>
    <w:div w:id="1416438122">
      <w:bodyDiv w:val="1"/>
      <w:marLeft w:val="0"/>
      <w:marRight w:val="0"/>
      <w:marTop w:val="0"/>
      <w:marBottom w:val="0"/>
      <w:divBdr>
        <w:top w:val="none" w:sz="0" w:space="0" w:color="auto"/>
        <w:left w:val="none" w:sz="0" w:space="0" w:color="auto"/>
        <w:bottom w:val="none" w:sz="0" w:space="0" w:color="auto"/>
        <w:right w:val="none" w:sz="0" w:space="0" w:color="auto"/>
      </w:divBdr>
    </w:div>
    <w:div w:id="1423141270">
      <w:bodyDiv w:val="1"/>
      <w:marLeft w:val="0"/>
      <w:marRight w:val="0"/>
      <w:marTop w:val="0"/>
      <w:marBottom w:val="0"/>
      <w:divBdr>
        <w:top w:val="none" w:sz="0" w:space="0" w:color="auto"/>
        <w:left w:val="none" w:sz="0" w:space="0" w:color="auto"/>
        <w:bottom w:val="none" w:sz="0" w:space="0" w:color="auto"/>
        <w:right w:val="none" w:sz="0" w:space="0" w:color="auto"/>
      </w:divBdr>
    </w:div>
    <w:div w:id="1472400176">
      <w:bodyDiv w:val="1"/>
      <w:marLeft w:val="0"/>
      <w:marRight w:val="0"/>
      <w:marTop w:val="0"/>
      <w:marBottom w:val="0"/>
      <w:divBdr>
        <w:top w:val="none" w:sz="0" w:space="0" w:color="auto"/>
        <w:left w:val="none" w:sz="0" w:space="0" w:color="auto"/>
        <w:bottom w:val="none" w:sz="0" w:space="0" w:color="auto"/>
        <w:right w:val="none" w:sz="0" w:space="0" w:color="auto"/>
      </w:divBdr>
    </w:div>
    <w:div w:id="1542087017">
      <w:bodyDiv w:val="1"/>
      <w:marLeft w:val="0"/>
      <w:marRight w:val="0"/>
      <w:marTop w:val="0"/>
      <w:marBottom w:val="0"/>
      <w:divBdr>
        <w:top w:val="none" w:sz="0" w:space="0" w:color="auto"/>
        <w:left w:val="none" w:sz="0" w:space="0" w:color="auto"/>
        <w:bottom w:val="none" w:sz="0" w:space="0" w:color="auto"/>
        <w:right w:val="none" w:sz="0" w:space="0" w:color="auto"/>
      </w:divBdr>
    </w:div>
    <w:div w:id="1543248378">
      <w:bodyDiv w:val="1"/>
      <w:marLeft w:val="0"/>
      <w:marRight w:val="0"/>
      <w:marTop w:val="0"/>
      <w:marBottom w:val="0"/>
      <w:divBdr>
        <w:top w:val="none" w:sz="0" w:space="0" w:color="auto"/>
        <w:left w:val="none" w:sz="0" w:space="0" w:color="auto"/>
        <w:bottom w:val="none" w:sz="0" w:space="0" w:color="auto"/>
        <w:right w:val="none" w:sz="0" w:space="0" w:color="auto"/>
      </w:divBdr>
    </w:div>
    <w:div w:id="1550612097">
      <w:bodyDiv w:val="1"/>
      <w:marLeft w:val="0"/>
      <w:marRight w:val="0"/>
      <w:marTop w:val="0"/>
      <w:marBottom w:val="0"/>
      <w:divBdr>
        <w:top w:val="none" w:sz="0" w:space="0" w:color="auto"/>
        <w:left w:val="none" w:sz="0" w:space="0" w:color="auto"/>
        <w:bottom w:val="none" w:sz="0" w:space="0" w:color="auto"/>
        <w:right w:val="none" w:sz="0" w:space="0" w:color="auto"/>
      </w:divBdr>
    </w:div>
    <w:div w:id="1564026560">
      <w:bodyDiv w:val="1"/>
      <w:marLeft w:val="0"/>
      <w:marRight w:val="0"/>
      <w:marTop w:val="0"/>
      <w:marBottom w:val="0"/>
      <w:divBdr>
        <w:top w:val="none" w:sz="0" w:space="0" w:color="auto"/>
        <w:left w:val="none" w:sz="0" w:space="0" w:color="auto"/>
        <w:bottom w:val="none" w:sz="0" w:space="0" w:color="auto"/>
        <w:right w:val="none" w:sz="0" w:space="0" w:color="auto"/>
      </w:divBdr>
    </w:div>
    <w:div w:id="1585139201">
      <w:bodyDiv w:val="1"/>
      <w:marLeft w:val="0"/>
      <w:marRight w:val="0"/>
      <w:marTop w:val="0"/>
      <w:marBottom w:val="0"/>
      <w:divBdr>
        <w:top w:val="none" w:sz="0" w:space="0" w:color="auto"/>
        <w:left w:val="none" w:sz="0" w:space="0" w:color="auto"/>
        <w:bottom w:val="none" w:sz="0" w:space="0" w:color="auto"/>
        <w:right w:val="none" w:sz="0" w:space="0" w:color="auto"/>
      </w:divBdr>
    </w:div>
    <w:div w:id="1598321783">
      <w:bodyDiv w:val="1"/>
      <w:marLeft w:val="0"/>
      <w:marRight w:val="0"/>
      <w:marTop w:val="0"/>
      <w:marBottom w:val="0"/>
      <w:divBdr>
        <w:top w:val="none" w:sz="0" w:space="0" w:color="auto"/>
        <w:left w:val="none" w:sz="0" w:space="0" w:color="auto"/>
        <w:bottom w:val="none" w:sz="0" w:space="0" w:color="auto"/>
        <w:right w:val="none" w:sz="0" w:space="0" w:color="auto"/>
      </w:divBdr>
    </w:div>
    <w:div w:id="1683508572">
      <w:bodyDiv w:val="1"/>
      <w:marLeft w:val="0"/>
      <w:marRight w:val="0"/>
      <w:marTop w:val="0"/>
      <w:marBottom w:val="0"/>
      <w:divBdr>
        <w:top w:val="none" w:sz="0" w:space="0" w:color="auto"/>
        <w:left w:val="none" w:sz="0" w:space="0" w:color="auto"/>
        <w:bottom w:val="none" w:sz="0" w:space="0" w:color="auto"/>
        <w:right w:val="none" w:sz="0" w:space="0" w:color="auto"/>
      </w:divBdr>
    </w:div>
    <w:div w:id="1766463281">
      <w:bodyDiv w:val="1"/>
      <w:marLeft w:val="0"/>
      <w:marRight w:val="0"/>
      <w:marTop w:val="0"/>
      <w:marBottom w:val="0"/>
      <w:divBdr>
        <w:top w:val="none" w:sz="0" w:space="0" w:color="auto"/>
        <w:left w:val="none" w:sz="0" w:space="0" w:color="auto"/>
        <w:bottom w:val="none" w:sz="0" w:space="0" w:color="auto"/>
        <w:right w:val="none" w:sz="0" w:space="0" w:color="auto"/>
      </w:divBdr>
    </w:div>
    <w:div w:id="1900288182">
      <w:bodyDiv w:val="1"/>
      <w:marLeft w:val="0"/>
      <w:marRight w:val="0"/>
      <w:marTop w:val="0"/>
      <w:marBottom w:val="0"/>
      <w:divBdr>
        <w:top w:val="none" w:sz="0" w:space="0" w:color="auto"/>
        <w:left w:val="none" w:sz="0" w:space="0" w:color="auto"/>
        <w:bottom w:val="none" w:sz="0" w:space="0" w:color="auto"/>
        <w:right w:val="none" w:sz="0" w:space="0" w:color="auto"/>
      </w:divBdr>
    </w:div>
    <w:div w:id="1955089440">
      <w:bodyDiv w:val="1"/>
      <w:marLeft w:val="0"/>
      <w:marRight w:val="0"/>
      <w:marTop w:val="0"/>
      <w:marBottom w:val="0"/>
      <w:divBdr>
        <w:top w:val="none" w:sz="0" w:space="0" w:color="auto"/>
        <w:left w:val="none" w:sz="0" w:space="0" w:color="auto"/>
        <w:bottom w:val="none" w:sz="0" w:space="0" w:color="auto"/>
        <w:right w:val="none" w:sz="0" w:space="0" w:color="auto"/>
      </w:divBdr>
    </w:div>
    <w:div w:id="198620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4568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user</cp:lastModifiedBy>
  <cp:revision>2</cp:revision>
  <cp:lastPrinted>2025-08-01T04:36:00Z</cp:lastPrinted>
  <dcterms:created xsi:type="dcterms:W3CDTF">2025-08-01T04:36:00Z</dcterms:created>
  <dcterms:modified xsi:type="dcterms:W3CDTF">2025-08-01T04:36:00Z</dcterms:modified>
</cp:coreProperties>
</file>